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167" w14:textId="2C8A1771" w:rsidR="008D1F6E" w:rsidRPr="001316DB" w:rsidRDefault="00B0215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1316DB"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83A43F7" wp14:editId="098EEA83">
            <wp:simplePos x="0" y="0"/>
            <wp:positionH relativeFrom="column">
              <wp:posOffset>4799965</wp:posOffset>
            </wp:positionH>
            <wp:positionV relativeFrom="paragraph">
              <wp:posOffset>-486410</wp:posOffset>
            </wp:positionV>
            <wp:extent cx="1264128" cy="866775"/>
            <wp:effectExtent l="0" t="0" r="0" b="0"/>
            <wp:wrapNone/>
            <wp:docPr id="1076648259" name="Picture 1" descr="A black background with colorful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48259" name="Picture 1" descr="A black background with colorful triangl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12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36" w:rsidRPr="001316DB">
        <w:rPr>
          <w:rFonts w:ascii="Century Gothic" w:hAnsi="Century Gothic"/>
          <w:b/>
          <w:bCs/>
          <w:sz w:val="28"/>
          <w:szCs w:val="28"/>
          <w:u w:val="single"/>
        </w:rPr>
        <w:t>Meal Booking</w:t>
      </w:r>
      <w:r w:rsidRPr="001316DB">
        <w:rPr>
          <w:rFonts w:ascii="Century Gothic" w:hAnsi="Century Gothic"/>
          <w:b/>
          <w:bCs/>
          <w:sz w:val="28"/>
          <w:szCs w:val="28"/>
          <w:u w:val="single"/>
        </w:rPr>
        <w:t>- CYPAD</w:t>
      </w:r>
    </w:p>
    <w:p w14:paraId="25C0F9D9" w14:textId="77E71C63" w:rsidR="007B1636" w:rsidRPr="00B02151" w:rsidRDefault="007B1636">
      <w:pPr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 xml:space="preserve">Dear </w:t>
      </w:r>
      <w:r w:rsidR="006E075A">
        <w:rPr>
          <w:rFonts w:ascii="Century Gothic" w:hAnsi="Century Gothic"/>
          <w:sz w:val="24"/>
          <w:szCs w:val="24"/>
        </w:rPr>
        <w:t>P</w:t>
      </w:r>
      <w:r w:rsidRPr="00B02151">
        <w:rPr>
          <w:rFonts w:ascii="Century Gothic" w:hAnsi="Century Gothic"/>
          <w:sz w:val="24"/>
          <w:szCs w:val="24"/>
        </w:rPr>
        <w:t xml:space="preserve">arents &amp; </w:t>
      </w:r>
      <w:r w:rsidR="006E075A">
        <w:rPr>
          <w:rFonts w:ascii="Century Gothic" w:hAnsi="Century Gothic"/>
          <w:sz w:val="24"/>
          <w:szCs w:val="24"/>
        </w:rPr>
        <w:t>C</w:t>
      </w:r>
      <w:r w:rsidRPr="00B02151">
        <w:rPr>
          <w:rFonts w:ascii="Century Gothic" w:hAnsi="Century Gothic"/>
          <w:sz w:val="24"/>
          <w:szCs w:val="24"/>
        </w:rPr>
        <w:t xml:space="preserve">arers, </w:t>
      </w:r>
    </w:p>
    <w:p w14:paraId="4220053E" w14:textId="7A035887" w:rsidR="00E57AC7" w:rsidRDefault="00BE54B3" w:rsidP="008E02D2">
      <w:pPr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 xml:space="preserve">We are excited to announce that </w:t>
      </w:r>
      <w:proofErr w:type="spellStart"/>
      <w:r w:rsidR="008E02D2">
        <w:rPr>
          <w:rFonts w:ascii="Century Gothic" w:hAnsi="Century Gothic"/>
          <w:sz w:val="24"/>
          <w:szCs w:val="24"/>
        </w:rPr>
        <w:t>Bridestowe</w:t>
      </w:r>
      <w:proofErr w:type="spellEnd"/>
      <w:r w:rsidRPr="00B02151">
        <w:rPr>
          <w:rFonts w:ascii="Century Gothic" w:hAnsi="Century Gothic"/>
          <w:sz w:val="24"/>
          <w:szCs w:val="24"/>
        </w:rPr>
        <w:t xml:space="preserve"> will soon be working with Cypad meal </w:t>
      </w:r>
      <w:r w:rsidR="00230406">
        <w:rPr>
          <w:rFonts w:ascii="Century Gothic" w:hAnsi="Century Gothic"/>
          <w:sz w:val="24"/>
          <w:szCs w:val="24"/>
        </w:rPr>
        <w:t>selection</w:t>
      </w:r>
      <w:r w:rsidRPr="00B02151">
        <w:rPr>
          <w:rFonts w:ascii="Century Gothic" w:hAnsi="Century Gothic"/>
          <w:sz w:val="24"/>
          <w:szCs w:val="24"/>
        </w:rPr>
        <w:t xml:space="preserve"> software</w:t>
      </w:r>
      <w:r w:rsidR="00372041">
        <w:rPr>
          <w:rFonts w:ascii="Century Gothic" w:hAnsi="Century Gothic"/>
          <w:sz w:val="24"/>
          <w:szCs w:val="24"/>
        </w:rPr>
        <w:t>,</w:t>
      </w:r>
      <w:r w:rsidR="003A5662">
        <w:rPr>
          <w:rFonts w:ascii="Century Gothic" w:hAnsi="Century Gothic"/>
          <w:sz w:val="24"/>
          <w:szCs w:val="24"/>
        </w:rPr>
        <w:t xml:space="preserve"> which will </w:t>
      </w:r>
      <w:r w:rsidR="00372041">
        <w:rPr>
          <w:rFonts w:ascii="Century Gothic" w:hAnsi="Century Gothic"/>
          <w:sz w:val="24"/>
          <w:szCs w:val="24"/>
        </w:rPr>
        <w:t>enhance</w:t>
      </w:r>
      <w:r w:rsidR="003A5662">
        <w:rPr>
          <w:rFonts w:ascii="Century Gothic" w:hAnsi="Century Gothic"/>
          <w:sz w:val="24"/>
          <w:szCs w:val="24"/>
        </w:rPr>
        <w:t xml:space="preserve"> the current</w:t>
      </w:r>
      <w:r w:rsidR="00372041">
        <w:rPr>
          <w:rFonts w:ascii="Century Gothic" w:hAnsi="Century Gothic"/>
          <w:sz w:val="24"/>
          <w:szCs w:val="24"/>
        </w:rPr>
        <w:t xml:space="preserve"> processes in place around </w:t>
      </w:r>
      <w:r w:rsidR="006C08ED">
        <w:rPr>
          <w:rFonts w:ascii="Century Gothic" w:hAnsi="Century Gothic"/>
          <w:sz w:val="24"/>
          <w:szCs w:val="24"/>
        </w:rPr>
        <w:t>dinner</w:t>
      </w:r>
      <w:r w:rsidR="00B05F5B">
        <w:rPr>
          <w:rFonts w:ascii="Century Gothic" w:hAnsi="Century Gothic"/>
          <w:sz w:val="24"/>
          <w:szCs w:val="24"/>
        </w:rPr>
        <w:t xml:space="preserve"> procedures</w:t>
      </w:r>
      <w:r w:rsidR="00E40843">
        <w:rPr>
          <w:rFonts w:ascii="Century Gothic" w:hAnsi="Century Gothic"/>
          <w:sz w:val="24"/>
          <w:szCs w:val="24"/>
        </w:rPr>
        <w:t xml:space="preserve">. </w:t>
      </w:r>
      <w:r w:rsidR="00634ED4">
        <w:rPr>
          <w:rFonts w:ascii="Century Gothic" w:hAnsi="Century Gothic"/>
          <w:sz w:val="24"/>
          <w:szCs w:val="24"/>
        </w:rPr>
        <w:t>Cypad</w:t>
      </w:r>
      <w:r w:rsidRPr="00B02151">
        <w:rPr>
          <w:rFonts w:ascii="Century Gothic" w:hAnsi="Century Gothic"/>
          <w:sz w:val="24"/>
          <w:szCs w:val="24"/>
        </w:rPr>
        <w:t xml:space="preserve"> will </w:t>
      </w:r>
      <w:r w:rsidR="00D21C9D">
        <w:rPr>
          <w:rFonts w:ascii="Century Gothic" w:hAnsi="Century Gothic"/>
          <w:sz w:val="24"/>
          <w:szCs w:val="24"/>
        </w:rPr>
        <w:t xml:space="preserve">offer a number of advantages including </w:t>
      </w:r>
      <w:r w:rsidR="00D21C9D" w:rsidRPr="00B02151">
        <w:rPr>
          <w:rFonts w:ascii="Century Gothic" w:hAnsi="Century Gothic"/>
          <w:sz w:val="24"/>
          <w:szCs w:val="24"/>
        </w:rPr>
        <w:t>ensuri</w:t>
      </w:r>
      <w:r w:rsidR="00D21C9D">
        <w:rPr>
          <w:rFonts w:ascii="Century Gothic" w:hAnsi="Century Gothic"/>
          <w:sz w:val="24"/>
          <w:szCs w:val="24"/>
        </w:rPr>
        <w:t>ng</w:t>
      </w:r>
      <w:r w:rsidRPr="00B02151">
        <w:rPr>
          <w:rFonts w:ascii="Century Gothic" w:hAnsi="Century Gothic"/>
          <w:sz w:val="24"/>
          <w:szCs w:val="24"/>
        </w:rPr>
        <w:t xml:space="preserve"> we are keeping our children safe from allergens and </w:t>
      </w:r>
      <w:r w:rsidR="007229A0">
        <w:rPr>
          <w:rFonts w:ascii="Century Gothic" w:hAnsi="Century Gothic"/>
          <w:sz w:val="24"/>
          <w:szCs w:val="24"/>
        </w:rPr>
        <w:t>improv</w:t>
      </w:r>
      <w:r w:rsidR="00940851">
        <w:rPr>
          <w:rFonts w:ascii="Century Gothic" w:hAnsi="Century Gothic"/>
          <w:sz w:val="24"/>
          <w:szCs w:val="24"/>
        </w:rPr>
        <w:t>ing</w:t>
      </w:r>
      <w:r w:rsidR="007229A0">
        <w:rPr>
          <w:rFonts w:ascii="Century Gothic" w:hAnsi="Century Gothic"/>
          <w:sz w:val="24"/>
          <w:szCs w:val="24"/>
        </w:rPr>
        <w:t xml:space="preserve"> efficiency of</w:t>
      </w:r>
      <w:r w:rsidRPr="00B02151">
        <w:rPr>
          <w:rFonts w:ascii="Century Gothic" w:hAnsi="Century Gothic"/>
          <w:sz w:val="24"/>
          <w:szCs w:val="24"/>
        </w:rPr>
        <w:t xml:space="preserve"> dinner</w:t>
      </w:r>
      <w:r w:rsidR="0070690A">
        <w:rPr>
          <w:rFonts w:ascii="Century Gothic" w:hAnsi="Century Gothic"/>
          <w:sz w:val="24"/>
          <w:szCs w:val="24"/>
        </w:rPr>
        <w:t xml:space="preserve"> processes</w:t>
      </w:r>
      <w:r w:rsidR="00F82020">
        <w:rPr>
          <w:rFonts w:ascii="Century Gothic" w:hAnsi="Century Gothic"/>
          <w:sz w:val="24"/>
          <w:szCs w:val="24"/>
        </w:rPr>
        <w:t xml:space="preserve"> </w:t>
      </w:r>
      <w:r w:rsidR="00940851">
        <w:rPr>
          <w:rFonts w:ascii="Century Gothic" w:hAnsi="Century Gothic"/>
          <w:sz w:val="24"/>
          <w:szCs w:val="24"/>
        </w:rPr>
        <w:t>and reporting.</w:t>
      </w:r>
      <w:r w:rsidRPr="00B02151">
        <w:rPr>
          <w:rFonts w:ascii="Century Gothic" w:hAnsi="Century Gothic"/>
          <w:sz w:val="24"/>
          <w:szCs w:val="24"/>
        </w:rPr>
        <w:t xml:space="preserve"> </w:t>
      </w:r>
    </w:p>
    <w:p w14:paraId="0FC3AF77" w14:textId="58F7186D" w:rsidR="00A51B79" w:rsidRDefault="0070690A" w:rsidP="008E02D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Visit the link </w:t>
      </w:r>
      <w:r w:rsidR="00F82020">
        <w:rPr>
          <w:rFonts w:ascii="Century Gothic" w:hAnsi="Century Gothic"/>
          <w:sz w:val="24"/>
          <w:szCs w:val="24"/>
        </w:rPr>
        <w:t xml:space="preserve">below </w:t>
      </w:r>
      <w:r>
        <w:rPr>
          <w:rFonts w:ascii="Century Gothic" w:hAnsi="Century Gothic"/>
          <w:sz w:val="24"/>
          <w:szCs w:val="24"/>
        </w:rPr>
        <w:t>f</w:t>
      </w:r>
      <w:r w:rsidR="00BE54B3" w:rsidRPr="00B02151">
        <w:rPr>
          <w:rFonts w:ascii="Century Gothic" w:hAnsi="Century Gothic"/>
          <w:sz w:val="24"/>
          <w:szCs w:val="24"/>
        </w:rPr>
        <w:t>or more information on Cypad meal selection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BE54B3" w:rsidRPr="00A338FB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https://www.parentpay.com/cypad/services/meal-selection/</w:t>
        </w:r>
      </w:hyperlink>
      <w:r w:rsidR="00BE54B3" w:rsidRPr="00B02151">
        <w:rPr>
          <w:rFonts w:ascii="Century Gothic" w:hAnsi="Century Gothic"/>
          <w:sz w:val="24"/>
          <w:szCs w:val="24"/>
        </w:rPr>
        <w:t xml:space="preserve"> </w:t>
      </w:r>
    </w:p>
    <w:p w14:paraId="37386531" w14:textId="77777777" w:rsidR="008E02D2" w:rsidRDefault="007B1636" w:rsidP="008E02D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13D5C">
        <w:rPr>
          <w:rFonts w:ascii="Century Gothic" w:hAnsi="Century Gothic"/>
          <w:b/>
          <w:bCs/>
          <w:sz w:val="24"/>
          <w:szCs w:val="24"/>
        </w:rPr>
        <w:t xml:space="preserve">As of </w:t>
      </w:r>
      <w:r w:rsidR="00B10DA9">
        <w:rPr>
          <w:rFonts w:ascii="Century Gothic" w:hAnsi="Century Gothic"/>
          <w:b/>
          <w:bCs/>
          <w:sz w:val="24"/>
          <w:szCs w:val="24"/>
        </w:rPr>
        <w:t>Friday 5</w:t>
      </w:r>
      <w:r w:rsidR="00B10DA9" w:rsidRPr="00B10DA9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B10DA9">
        <w:rPr>
          <w:rFonts w:ascii="Century Gothic" w:hAnsi="Century Gothic"/>
          <w:b/>
          <w:bCs/>
          <w:sz w:val="24"/>
          <w:szCs w:val="24"/>
        </w:rPr>
        <w:t xml:space="preserve"> April</w:t>
      </w:r>
      <w:r w:rsidR="00913D5C" w:rsidRPr="00913D5C">
        <w:rPr>
          <w:rFonts w:ascii="Century Gothic" w:hAnsi="Century Gothic"/>
          <w:b/>
          <w:bCs/>
          <w:sz w:val="24"/>
          <w:szCs w:val="24"/>
        </w:rPr>
        <w:t xml:space="preserve"> 2024</w:t>
      </w:r>
      <w:r w:rsidR="00BF4DF2" w:rsidRPr="00913D5C">
        <w:rPr>
          <w:rFonts w:ascii="Century Gothic" w:hAnsi="Century Gothic"/>
          <w:b/>
          <w:bCs/>
          <w:sz w:val="24"/>
          <w:szCs w:val="24"/>
        </w:rPr>
        <w:t>,</w:t>
      </w:r>
      <w:r w:rsidRPr="00913D5C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="008E02D2">
        <w:rPr>
          <w:rFonts w:ascii="Century Gothic" w:hAnsi="Century Gothic"/>
          <w:b/>
          <w:bCs/>
          <w:sz w:val="24"/>
          <w:szCs w:val="24"/>
        </w:rPr>
        <w:t>Bridestowe</w:t>
      </w:r>
      <w:proofErr w:type="spellEnd"/>
      <w:r w:rsidR="005F638E" w:rsidRPr="00913D5C">
        <w:rPr>
          <w:rFonts w:ascii="Century Gothic" w:hAnsi="Century Gothic"/>
          <w:b/>
          <w:bCs/>
          <w:sz w:val="24"/>
          <w:szCs w:val="24"/>
        </w:rPr>
        <w:t xml:space="preserve"> will go live</w:t>
      </w:r>
      <w:r w:rsidR="00A51B79" w:rsidRPr="00913D5C">
        <w:rPr>
          <w:rFonts w:ascii="Century Gothic" w:hAnsi="Century Gothic"/>
          <w:b/>
          <w:bCs/>
          <w:sz w:val="24"/>
          <w:szCs w:val="24"/>
        </w:rPr>
        <w:t xml:space="preserve"> with Cypad</w:t>
      </w:r>
      <w:r w:rsidR="000D2811" w:rsidRPr="00913D5C">
        <w:rPr>
          <w:rFonts w:ascii="Century Gothic" w:hAnsi="Century Gothic"/>
          <w:b/>
          <w:bCs/>
          <w:sz w:val="24"/>
          <w:szCs w:val="24"/>
        </w:rPr>
        <w:t>.</w:t>
      </w:r>
      <w:r w:rsidR="005F638E">
        <w:rPr>
          <w:rFonts w:ascii="Century Gothic" w:hAnsi="Century Gothic"/>
          <w:sz w:val="24"/>
          <w:szCs w:val="24"/>
        </w:rPr>
        <w:t xml:space="preserve"> </w:t>
      </w:r>
      <w:r w:rsidR="00913D5C">
        <w:rPr>
          <w:rFonts w:ascii="Century Gothic" w:hAnsi="Century Gothic"/>
          <w:sz w:val="24"/>
          <w:szCs w:val="24"/>
        </w:rPr>
        <w:t xml:space="preserve"> </w:t>
      </w:r>
    </w:p>
    <w:p w14:paraId="03DD4F85" w14:textId="1A2276E8" w:rsidR="00BE54B3" w:rsidRPr="00B02151" w:rsidRDefault="00BE54B3" w:rsidP="008E02D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>To book a meal</w:t>
      </w:r>
      <w:r w:rsidR="00BF4DF2">
        <w:rPr>
          <w:rFonts w:ascii="Century Gothic" w:hAnsi="Century Gothic"/>
          <w:sz w:val="24"/>
          <w:szCs w:val="24"/>
        </w:rPr>
        <w:t>,</w:t>
      </w:r>
      <w:r w:rsidRPr="00B02151">
        <w:rPr>
          <w:rFonts w:ascii="Century Gothic" w:hAnsi="Century Gothic"/>
          <w:sz w:val="24"/>
          <w:szCs w:val="24"/>
        </w:rPr>
        <w:t xml:space="preserve"> you will continue to use School Gateway </w:t>
      </w:r>
      <w:r w:rsidR="00843D0C">
        <w:rPr>
          <w:rFonts w:ascii="Century Gothic" w:hAnsi="Century Gothic"/>
          <w:sz w:val="24"/>
          <w:szCs w:val="24"/>
        </w:rPr>
        <w:t xml:space="preserve">as usual </w:t>
      </w:r>
      <w:r w:rsidRPr="00B02151">
        <w:rPr>
          <w:rFonts w:ascii="Century Gothic" w:hAnsi="Century Gothic"/>
          <w:sz w:val="24"/>
          <w:szCs w:val="24"/>
        </w:rPr>
        <w:t xml:space="preserve">but once you click to </w:t>
      </w:r>
      <w:r w:rsidR="00E57AC7">
        <w:rPr>
          <w:rFonts w:ascii="Century Gothic" w:hAnsi="Century Gothic"/>
          <w:sz w:val="24"/>
          <w:szCs w:val="24"/>
        </w:rPr>
        <w:t>make a</w:t>
      </w:r>
      <w:r w:rsidRPr="00B02151">
        <w:rPr>
          <w:rFonts w:ascii="Century Gothic" w:hAnsi="Century Gothic"/>
          <w:sz w:val="24"/>
          <w:szCs w:val="24"/>
        </w:rPr>
        <w:t xml:space="preserve"> dinner</w:t>
      </w:r>
      <w:r w:rsidR="00E57AC7">
        <w:rPr>
          <w:rFonts w:ascii="Century Gothic" w:hAnsi="Century Gothic"/>
          <w:sz w:val="24"/>
          <w:szCs w:val="24"/>
        </w:rPr>
        <w:t xml:space="preserve"> booking</w:t>
      </w:r>
      <w:r w:rsidRPr="00B02151">
        <w:rPr>
          <w:rFonts w:ascii="Century Gothic" w:hAnsi="Century Gothic"/>
          <w:sz w:val="24"/>
          <w:szCs w:val="24"/>
        </w:rPr>
        <w:t>, you will be directed to Cypad</w:t>
      </w:r>
      <w:r w:rsidR="00E57AC7">
        <w:rPr>
          <w:rFonts w:ascii="Century Gothic" w:hAnsi="Century Gothic"/>
          <w:sz w:val="24"/>
          <w:szCs w:val="24"/>
        </w:rPr>
        <w:t>’</w:t>
      </w:r>
      <w:r w:rsidRPr="00B02151">
        <w:rPr>
          <w:rFonts w:ascii="Century Gothic" w:hAnsi="Century Gothic"/>
          <w:sz w:val="24"/>
          <w:szCs w:val="24"/>
        </w:rPr>
        <w:t xml:space="preserve">s </w:t>
      </w:r>
      <w:r w:rsidR="00E57AC7">
        <w:rPr>
          <w:rFonts w:ascii="Century Gothic" w:hAnsi="Century Gothic"/>
          <w:sz w:val="24"/>
          <w:szCs w:val="24"/>
        </w:rPr>
        <w:t>meal selection</w:t>
      </w:r>
      <w:r w:rsidRPr="00B02151">
        <w:rPr>
          <w:rFonts w:ascii="Century Gothic" w:hAnsi="Century Gothic"/>
          <w:sz w:val="24"/>
          <w:szCs w:val="24"/>
        </w:rPr>
        <w:t xml:space="preserve"> </w:t>
      </w:r>
      <w:r w:rsidR="00E57AC7">
        <w:rPr>
          <w:rFonts w:ascii="Century Gothic" w:hAnsi="Century Gothic"/>
          <w:sz w:val="24"/>
          <w:szCs w:val="24"/>
        </w:rPr>
        <w:t>page</w:t>
      </w:r>
      <w:r w:rsidRPr="00B02151">
        <w:rPr>
          <w:rFonts w:ascii="Century Gothic" w:hAnsi="Century Gothic"/>
          <w:sz w:val="24"/>
          <w:szCs w:val="24"/>
        </w:rPr>
        <w:t>. Here you will be able to select from meals that are suit</w:t>
      </w:r>
      <w:r w:rsidR="006E5CF6">
        <w:rPr>
          <w:rFonts w:ascii="Century Gothic" w:hAnsi="Century Gothic"/>
          <w:sz w:val="24"/>
          <w:szCs w:val="24"/>
        </w:rPr>
        <w:t>ed to</w:t>
      </w:r>
      <w:r w:rsidR="007A1639">
        <w:rPr>
          <w:rFonts w:ascii="Century Gothic" w:hAnsi="Century Gothic"/>
          <w:sz w:val="24"/>
          <w:szCs w:val="24"/>
        </w:rPr>
        <w:t xml:space="preserve"> </w:t>
      </w:r>
      <w:r w:rsidRPr="00B02151">
        <w:rPr>
          <w:rFonts w:ascii="Century Gothic" w:hAnsi="Century Gothic"/>
          <w:sz w:val="24"/>
          <w:szCs w:val="24"/>
        </w:rPr>
        <w:t xml:space="preserve">your </w:t>
      </w:r>
      <w:r w:rsidR="007A1639" w:rsidRPr="00B02151">
        <w:rPr>
          <w:rFonts w:ascii="Century Gothic" w:hAnsi="Century Gothic"/>
          <w:sz w:val="24"/>
          <w:szCs w:val="24"/>
        </w:rPr>
        <w:t>child</w:t>
      </w:r>
      <w:r w:rsidR="007A1639">
        <w:rPr>
          <w:rFonts w:ascii="Century Gothic" w:hAnsi="Century Gothic"/>
          <w:sz w:val="24"/>
          <w:szCs w:val="24"/>
        </w:rPr>
        <w:t>’s dietary needs</w:t>
      </w:r>
      <w:r w:rsidRPr="00B02151">
        <w:rPr>
          <w:rFonts w:ascii="Century Gothic" w:hAnsi="Century Gothic"/>
          <w:sz w:val="24"/>
          <w:szCs w:val="24"/>
        </w:rPr>
        <w:t xml:space="preserve"> and any </w:t>
      </w:r>
      <w:r w:rsidR="0070690A">
        <w:rPr>
          <w:rFonts w:ascii="Century Gothic" w:hAnsi="Century Gothic"/>
          <w:sz w:val="24"/>
          <w:szCs w:val="24"/>
        </w:rPr>
        <w:t>meal options containing your child’s allergen</w:t>
      </w:r>
      <w:r w:rsidR="0026001D">
        <w:rPr>
          <w:rFonts w:ascii="Century Gothic" w:hAnsi="Century Gothic"/>
          <w:sz w:val="24"/>
          <w:szCs w:val="24"/>
        </w:rPr>
        <w:t>(s)</w:t>
      </w:r>
      <w:r w:rsidR="00F513FF">
        <w:rPr>
          <w:rFonts w:ascii="Century Gothic" w:hAnsi="Century Gothic"/>
          <w:sz w:val="24"/>
          <w:szCs w:val="24"/>
        </w:rPr>
        <w:t>,</w:t>
      </w:r>
      <w:r w:rsidR="0070690A">
        <w:rPr>
          <w:rFonts w:ascii="Century Gothic" w:hAnsi="Century Gothic"/>
          <w:sz w:val="24"/>
          <w:szCs w:val="24"/>
        </w:rPr>
        <w:t xml:space="preserve"> will not be </w:t>
      </w:r>
      <w:r w:rsidR="006C64AD">
        <w:rPr>
          <w:rFonts w:ascii="Century Gothic" w:hAnsi="Century Gothic"/>
          <w:sz w:val="24"/>
          <w:szCs w:val="24"/>
        </w:rPr>
        <w:t>visible</w:t>
      </w:r>
      <w:r w:rsidR="0070690A">
        <w:rPr>
          <w:rFonts w:ascii="Century Gothic" w:hAnsi="Century Gothic"/>
          <w:sz w:val="24"/>
          <w:szCs w:val="24"/>
        </w:rPr>
        <w:t xml:space="preserve">.  </w:t>
      </w:r>
    </w:p>
    <w:p w14:paraId="04F6FEE4" w14:textId="77111BE4" w:rsidR="007B1636" w:rsidRPr="00B02151" w:rsidRDefault="00BE54B3" w:rsidP="008E02D2">
      <w:pPr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 xml:space="preserve">As we look to go live with Cypad, there are a couple of things families can do to ensure </w:t>
      </w:r>
      <w:r w:rsidR="00E57AC7">
        <w:rPr>
          <w:rFonts w:ascii="Century Gothic" w:hAnsi="Century Gothic"/>
          <w:sz w:val="24"/>
          <w:szCs w:val="24"/>
        </w:rPr>
        <w:t>the transition goes smoothly</w:t>
      </w:r>
      <w:r w:rsidRPr="00B02151">
        <w:rPr>
          <w:rFonts w:ascii="Century Gothic" w:hAnsi="Century Gothic"/>
          <w:sz w:val="24"/>
          <w:szCs w:val="24"/>
        </w:rPr>
        <w:t>…</w:t>
      </w:r>
    </w:p>
    <w:p w14:paraId="55F0191A" w14:textId="77777777" w:rsidR="00D25A76" w:rsidRPr="001B46CA" w:rsidRDefault="00D25A76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 w:rsidRPr="001B46CA">
        <w:rPr>
          <w:rFonts w:ascii="Century Gothic" w:hAnsi="Century Gothic"/>
          <w:b/>
          <w:bCs/>
          <w:sz w:val="24"/>
          <w:szCs w:val="24"/>
        </w:rPr>
        <w:t>Check you can access School Gateway prior to going live.</w:t>
      </w:r>
    </w:p>
    <w:p w14:paraId="5E82AB3D" w14:textId="0A790BB0" w:rsidR="00D25A76" w:rsidRPr="00D25A76" w:rsidRDefault="00D25A76" w:rsidP="008E02D2">
      <w:pPr>
        <w:pStyle w:val="ListParagraph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can be via the School Gateway APP or by visiting their </w:t>
      </w:r>
      <w:hyperlink r:id="rId7" w:history="1">
        <w:r w:rsidRPr="00426374">
          <w:rPr>
            <w:rStyle w:val="Hyperlink"/>
            <w:rFonts w:ascii="Century Gothic" w:hAnsi="Century Gothic"/>
            <w:b/>
            <w:bCs/>
            <w:sz w:val="24"/>
            <w:szCs w:val="24"/>
          </w:rPr>
          <w:t>website</w:t>
        </w:r>
      </w:hyperlink>
      <w:r w:rsidRPr="00426374">
        <w:rPr>
          <w:rFonts w:ascii="Century Gothic" w:hAnsi="Century Gothic"/>
          <w:b/>
          <w:bCs/>
          <w:sz w:val="24"/>
          <w:szCs w:val="24"/>
        </w:rPr>
        <w:t>.</w:t>
      </w:r>
    </w:p>
    <w:p w14:paraId="7A3847B8" w14:textId="368319D4" w:rsidR="006C7F75" w:rsidRDefault="0070690A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Make sure</w:t>
      </w:r>
      <w:r w:rsidR="00BE54B3" w:rsidRPr="00B02151">
        <w:rPr>
          <w:rFonts w:ascii="Century Gothic" w:hAnsi="Century Gothic"/>
          <w:b/>
          <w:bCs/>
          <w:sz w:val="24"/>
          <w:szCs w:val="24"/>
        </w:rPr>
        <w:t xml:space="preserve"> the school </w:t>
      </w:r>
      <w:r w:rsidR="00E57AC7">
        <w:rPr>
          <w:rFonts w:ascii="Century Gothic" w:hAnsi="Century Gothic"/>
          <w:b/>
          <w:bCs/>
          <w:sz w:val="24"/>
          <w:szCs w:val="24"/>
        </w:rPr>
        <w:t>are</w:t>
      </w:r>
      <w:r w:rsidR="00BE54B3" w:rsidRPr="00B02151">
        <w:rPr>
          <w:rFonts w:ascii="Century Gothic" w:hAnsi="Century Gothic"/>
          <w:b/>
          <w:bCs/>
          <w:sz w:val="24"/>
          <w:szCs w:val="24"/>
        </w:rPr>
        <w:t xml:space="preserve"> aware of your child’s </w:t>
      </w:r>
      <w:r w:rsidR="00BE54B3" w:rsidRPr="0070690A">
        <w:rPr>
          <w:rFonts w:ascii="Century Gothic" w:hAnsi="Century Gothic"/>
          <w:b/>
          <w:bCs/>
          <w:sz w:val="24"/>
          <w:szCs w:val="24"/>
          <w:u w:val="single"/>
        </w:rPr>
        <w:t>current</w:t>
      </w:r>
      <w:r w:rsidR="00BE54B3" w:rsidRPr="00B02151">
        <w:rPr>
          <w:rFonts w:ascii="Century Gothic" w:hAnsi="Century Gothic"/>
          <w:b/>
          <w:bCs/>
          <w:sz w:val="24"/>
          <w:szCs w:val="24"/>
        </w:rPr>
        <w:t xml:space="preserve"> allergens</w:t>
      </w:r>
      <w:r w:rsidR="006C7F75">
        <w:rPr>
          <w:rFonts w:ascii="Century Gothic" w:hAnsi="Century Gothic"/>
          <w:b/>
          <w:bCs/>
          <w:sz w:val="24"/>
          <w:szCs w:val="24"/>
        </w:rPr>
        <w:t>.</w:t>
      </w:r>
      <w:r w:rsidR="006C7F75" w:rsidRPr="00B02151">
        <w:rPr>
          <w:rFonts w:ascii="Century Gothic" w:hAnsi="Century Gothic"/>
          <w:sz w:val="24"/>
          <w:szCs w:val="24"/>
        </w:rPr>
        <w:t xml:space="preserve"> </w:t>
      </w:r>
    </w:p>
    <w:p w14:paraId="462F92F3" w14:textId="63116FD3" w:rsidR="00BE54B3" w:rsidRPr="00B02151" w:rsidRDefault="006C7F75" w:rsidP="008E02D2">
      <w:pPr>
        <w:pStyle w:val="ListParagraph"/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>meals</w:t>
      </w:r>
      <w:r w:rsidR="00BE54B3" w:rsidRPr="00B02151">
        <w:rPr>
          <w:rFonts w:ascii="Century Gothic" w:hAnsi="Century Gothic"/>
          <w:sz w:val="24"/>
          <w:szCs w:val="24"/>
        </w:rPr>
        <w:t xml:space="preserve"> containing </w:t>
      </w:r>
      <w:r w:rsidR="0070690A">
        <w:rPr>
          <w:rFonts w:ascii="Century Gothic" w:hAnsi="Century Gothic"/>
          <w:sz w:val="24"/>
          <w:szCs w:val="24"/>
        </w:rPr>
        <w:t xml:space="preserve">your </w:t>
      </w:r>
      <w:r w:rsidR="00DE11FF">
        <w:rPr>
          <w:rFonts w:ascii="Century Gothic" w:hAnsi="Century Gothic"/>
          <w:sz w:val="24"/>
          <w:szCs w:val="24"/>
        </w:rPr>
        <w:t>child’s</w:t>
      </w:r>
      <w:r w:rsidR="00B02151" w:rsidRPr="00B02151">
        <w:rPr>
          <w:rFonts w:ascii="Century Gothic" w:hAnsi="Century Gothic"/>
          <w:sz w:val="24"/>
          <w:szCs w:val="24"/>
        </w:rPr>
        <w:t xml:space="preserve"> allergens</w:t>
      </w:r>
      <w:r w:rsidR="00BE54B3" w:rsidRPr="00B02151">
        <w:rPr>
          <w:rFonts w:ascii="Century Gothic" w:hAnsi="Century Gothic"/>
          <w:sz w:val="24"/>
          <w:szCs w:val="24"/>
        </w:rPr>
        <w:t xml:space="preserve"> will not show as available to book</w:t>
      </w:r>
      <w:r w:rsidR="0070690A">
        <w:rPr>
          <w:rFonts w:ascii="Century Gothic" w:hAnsi="Century Gothic"/>
          <w:sz w:val="24"/>
          <w:szCs w:val="24"/>
        </w:rPr>
        <w:t xml:space="preserve">. The school must be notified if your child no longer has an allergen, as this will </w:t>
      </w:r>
      <w:r w:rsidR="00DE11FF">
        <w:rPr>
          <w:rFonts w:ascii="Century Gothic" w:hAnsi="Century Gothic"/>
          <w:sz w:val="24"/>
          <w:szCs w:val="24"/>
        </w:rPr>
        <w:t>affect</w:t>
      </w:r>
      <w:r w:rsidR="0070690A">
        <w:rPr>
          <w:rFonts w:ascii="Century Gothic" w:hAnsi="Century Gothic"/>
          <w:sz w:val="24"/>
          <w:szCs w:val="24"/>
        </w:rPr>
        <w:t xml:space="preserve"> the meal options available to them. </w:t>
      </w:r>
    </w:p>
    <w:p w14:paraId="5B5ECE7C" w14:textId="456DE8BB" w:rsidR="00E57AC7" w:rsidRPr="000912C9" w:rsidRDefault="001F73D7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noProof/>
          <w:sz w:val="24"/>
          <w:szCs w:val="24"/>
        </w:rPr>
      </w:pPr>
      <w:r w:rsidRPr="000912C9">
        <w:rPr>
          <w:rFonts w:ascii="Century Gothic" w:hAnsi="Century Gothic"/>
          <w:b/>
          <w:bCs/>
          <w:noProof/>
          <w:sz w:val="24"/>
          <w:szCs w:val="24"/>
        </w:rPr>
        <w:t>Clear</w:t>
      </w:r>
      <w:r w:rsidR="00E57AC7" w:rsidRPr="000912C9">
        <w:rPr>
          <w:rFonts w:ascii="Century Gothic" w:hAnsi="Century Gothic"/>
          <w:b/>
          <w:bCs/>
          <w:noProof/>
          <w:sz w:val="24"/>
          <w:szCs w:val="24"/>
        </w:rPr>
        <w:t xml:space="preserve"> any outstanding dinner balances before </w:t>
      </w:r>
      <w:r w:rsidR="00CF72FD">
        <w:rPr>
          <w:rFonts w:ascii="Century Gothic" w:hAnsi="Century Gothic"/>
          <w:b/>
          <w:bCs/>
          <w:noProof/>
          <w:sz w:val="24"/>
          <w:szCs w:val="24"/>
        </w:rPr>
        <w:t>Thursday</w:t>
      </w:r>
      <w:r w:rsidR="00602BCD">
        <w:rPr>
          <w:rFonts w:ascii="Century Gothic" w:hAnsi="Century Gothic"/>
          <w:b/>
          <w:bCs/>
          <w:noProof/>
          <w:sz w:val="24"/>
          <w:szCs w:val="24"/>
        </w:rPr>
        <w:t xml:space="preserve"> 4</w:t>
      </w:r>
      <w:r w:rsidR="00602BCD" w:rsidRPr="00602BCD">
        <w:rPr>
          <w:rFonts w:ascii="Century Gothic" w:hAnsi="Century Gothic"/>
          <w:b/>
          <w:bCs/>
          <w:noProof/>
          <w:sz w:val="24"/>
          <w:szCs w:val="24"/>
          <w:vertAlign w:val="superscript"/>
        </w:rPr>
        <w:t>th</w:t>
      </w:r>
      <w:r w:rsidR="00602BCD">
        <w:rPr>
          <w:rFonts w:ascii="Century Gothic" w:hAnsi="Century Gothic"/>
          <w:b/>
          <w:bCs/>
          <w:noProof/>
          <w:sz w:val="24"/>
          <w:szCs w:val="24"/>
        </w:rPr>
        <w:t xml:space="preserve"> April</w:t>
      </w:r>
      <w:r w:rsidR="000912C9">
        <w:rPr>
          <w:rFonts w:ascii="Century Gothic" w:hAnsi="Century Gothic"/>
          <w:b/>
          <w:bCs/>
          <w:noProof/>
          <w:sz w:val="24"/>
          <w:szCs w:val="24"/>
        </w:rPr>
        <w:t xml:space="preserve"> </w:t>
      </w:r>
      <w:r w:rsidR="00E57AC7" w:rsidRPr="000912C9">
        <w:rPr>
          <w:rFonts w:ascii="Century Gothic" w:hAnsi="Century Gothic"/>
          <w:noProof/>
          <w:sz w:val="24"/>
          <w:szCs w:val="24"/>
        </w:rPr>
        <w:t xml:space="preserve">If you are having </w:t>
      </w:r>
      <w:r w:rsidR="0070690A" w:rsidRPr="000912C9">
        <w:rPr>
          <w:rFonts w:ascii="Century Gothic" w:hAnsi="Century Gothic"/>
          <w:noProof/>
          <w:sz w:val="24"/>
          <w:szCs w:val="24"/>
        </w:rPr>
        <w:t>difficulties</w:t>
      </w:r>
      <w:r w:rsidR="00E57AC7" w:rsidRPr="000912C9">
        <w:rPr>
          <w:rFonts w:ascii="Century Gothic" w:hAnsi="Century Gothic"/>
          <w:noProof/>
          <w:sz w:val="24"/>
          <w:szCs w:val="24"/>
        </w:rPr>
        <w:t xml:space="preserve"> </w:t>
      </w:r>
      <w:r w:rsidR="00D64A0D" w:rsidRPr="000912C9">
        <w:rPr>
          <w:rFonts w:ascii="Century Gothic" w:hAnsi="Century Gothic"/>
          <w:noProof/>
          <w:sz w:val="24"/>
          <w:szCs w:val="24"/>
        </w:rPr>
        <w:t>clearing</w:t>
      </w:r>
      <w:r w:rsidR="004E10FA" w:rsidRPr="000912C9">
        <w:rPr>
          <w:rFonts w:ascii="Century Gothic" w:hAnsi="Century Gothic"/>
          <w:noProof/>
          <w:sz w:val="24"/>
          <w:szCs w:val="24"/>
        </w:rPr>
        <w:t xml:space="preserve"> your balance</w:t>
      </w:r>
      <w:r w:rsidR="00E57AC7" w:rsidRPr="000912C9">
        <w:rPr>
          <w:rFonts w:ascii="Century Gothic" w:hAnsi="Century Gothic"/>
          <w:noProof/>
          <w:sz w:val="24"/>
          <w:szCs w:val="24"/>
        </w:rPr>
        <w:t>, please discuss this with the school.</w:t>
      </w:r>
    </w:p>
    <w:p w14:paraId="1921E4E1" w14:textId="29926D03" w:rsidR="00B53EEA" w:rsidRDefault="00B53EEA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b/>
          <w:bCs/>
          <w:sz w:val="24"/>
          <w:szCs w:val="24"/>
        </w:rPr>
        <w:t xml:space="preserve">Please </w:t>
      </w:r>
      <w:r w:rsidRPr="00B02151">
        <w:rPr>
          <w:rFonts w:ascii="Century Gothic" w:hAnsi="Century Gothic"/>
          <w:b/>
          <w:bCs/>
          <w:sz w:val="24"/>
          <w:szCs w:val="24"/>
          <w:u w:val="single"/>
        </w:rPr>
        <w:t xml:space="preserve">do not </w:t>
      </w:r>
      <w:r w:rsidRPr="00B02151">
        <w:rPr>
          <w:rFonts w:ascii="Century Gothic" w:hAnsi="Century Gothic"/>
          <w:b/>
          <w:bCs/>
          <w:sz w:val="24"/>
          <w:szCs w:val="24"/>
        </w:rPr>
        <w:t xml:space="preserve">book any meals, add any credit or pay for any arrears on </w:t>
      </w:r>
      <w:r>
        <w:rPr>
          <w:rFonts w:ascii="Century Gothic" w:hAnsi="Century Gothic"/>
          <w:b/>
          <w:bCs/>
          <w:sz w:val="24"/>
          <w:szCs w:val="24"/>
        </w:rPr>
        <w:t>the day we go live</w:t>
      </w:r>
      <w:r w:rsidR="000912C9">
        <w:rPr>
          <w:rFonts w:ascii="Century Gothic" w:hAnsi="Century Gothic"/>
          <w:b/>
          <w:bCs/>
          <w:sz w:val="24"/>
          <w:szCs w:val="24"/>
        </w:rPr>
        <w:t xml:space="preserve">- </w:t>
      </w:r>
      <w:r w:rsidR="00602BCD">
        <w:rPr>
          <w:rFonts w:ascii="Century Gothic" w:hAnsi="Century Gothic"/>
          <w:b/>
          <w:bCs/>
          <w:sz w:val="24"/>
          <w:szCs w:val="24"/>
        </w:rPr>
        <w:t>5</w:t>
      </w:r>
      <w:r w:rsidR="000912C9">
        <w:rPr>
          <w:rFonts w:ascii="Century Gothic" w:hAnsi="Century Gothic"/>
          <w:b/>
          <w:bCs/>
          <w:sz w:val="24"/>
          <w:szCs w:val="24"/>
        </w:rPr>
        <w:t>/</w:t>
      </w:r>
      <w:r w:rsidR="00602BCD">
        <w:rPr>
          <w:rFonts w:ascii="Century Gothic" w:hAnsi="Century Gothic"/>
          <w:b/>
          <w:bCs/>
          <w:sz w:val="24"/>
          <w:szCs w:val="24"/>
        </w:rPr>
        <w:t>4</w:t>
      </w:r>
      <w:r w:rsidR="000912C9">
        <w:rPr>
          <w:rFonts w:ascii="Century Gothic" w:hAnsi="Century Gothic"/>
          <w:b/>
          <w:bCs/>
          <w:sz w:val="24"/>
          <w:szCs w:val="24"/>
        </w:rPr>
        <w:t>/2024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Pr="00B02151">
        <w:rPr>
          <w:rFonts w:ascii="Century Gothic" w:hAnsi="Century Gothic"/>
          <w:sz w:val="24"/>
          <w:szCs w:val="24"/>
        </w:rPr>
        <w:t xml:space="preserve"> </w:t>
      </w:r>
    </w:p>
    <w:p w14:paraId="548F50F7" w14:textId="573103D3" w:rsidR="00B53EEA" w:rsidRPr="00B53EEA" w:rsidRDefault="00B53EEA" w:rsidP="008E02D2">
      <w:pPr>
        <w:pStyle w:val="ListParagraph"/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 xml:space="preserve">You may lose funds for up to 10 days as the system gets integrated and </w:t>
      </w:r>
      <w:r w:rsidRPr="00E67A3D">
        <w:rPr>
          <w:rFonts w:ascii="Century Gothic" w:hAnsi="Century Gothic"/>
          <w:sz w:val="24"/>
          <w:szCs w:val="24"/>
        </w:rPr>
        <w:t>goes live.</w:t>
      </w:r>
      <w:r w:rsidRPr="00E67A3D">
        <w:rPr>
          <w:noProof/>
        </w:rPr>
        <w:t xml:space="preserve"> </w:t>
      </w:r>
    </w:p>
    <w:p w14:paraId="66636329" w14:textId="77777777" w:rsidR="007202A6" w:rsidRDefault="007202A6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b/>
          <w:bCs/>
          <w:sz w:val="24"/>
          <w:szCs w:val="24"/>
        </w:rPr>
        <w:t>Book by midnight Thursday each week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7D1D4169" w14:textId="08F190A2" w:rsidR="007202A6" w:rsidRDefault="007202A6" w:rsidP="008E02D2">
      <w:pPr>
        <w:pStyle w:val="ListParagraph"/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>The booking deadline remains in place</w:t>
      </w:r>
      <w:r>
        <w:rPr>
          <w:rFonts w:ascii="Century Gothic" w:hAnsi="Century Gothic"/>
          <w:sz w:val="24"/>
          <w:szCs w:val="24"/>
        </w:rPr>
        <w:t>.</w:t>
      </w:r>
      <w:r w:rsidRPr="00B02151">
        <w:rPr>
          <w:rFonts w:ascii="Century Gothic" w:hAnsi="Century Gothic"/>
          <w:sz w:val="24"/>
          <w:szCs w:val="24"/>
        </w:rPr>
        <w:t xml:space="preserve"> </w:t>
      </w:r>
    </w:p>
    <w:p w14:paraId="78D374D7" w14:textId="387883A1" w:rsidR="006C7F75" w:rsidRDefault="0070690A" w:rsidP="008E02D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Your support is much appreciated, and we hope you enjoy the new features </w:t>
      </w:r>
      <w:r w:rsidR="007F7385">
        <w:rPr>
          <w:rFonts w:ascii="Century Gothic" w:hAnsi="Century Gothic"/>
          <w:sz w:val="24"/>
          <w:szCs w:val="24"/>
        </w:rPr>
        <w:t>Cypad</w:t>
      </w:r>
      <w:r>
        <w:rPr>
          <w:rFonts w:ascii="Century Gothic" w:hAnsi="Century Gothic"/>
          <w:sz w:val="24"/>
          <w:szCs w:val="24"/>
        </w:rPr>
        <w:t xml:space="preserve"> has to offer. </w:t>
      </w:r>
    </w:p>
    <w:p w14:paraId="35D98762" w14:textId="1F249951" w:rsidR="006C7F75" w:rsidRDefault="0070690A" w:rsidP="008E02D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have any questions or issues logging into School</w:t>
      </w:r>
      <w:r w:rsidR="006C7F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Gateway, please email </w:t>
      </w:r>
      <w:hyperlink r:id="rId8" w:history="1">
        <w:r w:rsidRPr="005F0AE8">
          <w:rPr>
            <w:rStyle w:val="Hyperlink"/>
            <w:rFonts w:ascii="Century Gothic" w:hAnsi="Century Gothic"/>
            <w:sz w:val="24"/>
            <w:szCs w:val="24"/>
          </w:rPr>
          <w:t>iceadminteam@dmatschools.org.uk</w:t>
        </w:r>
      </w:hyperlink>
      <w:r>
        <w:rPr>
          <w:rFonts w:ascii="Century Gothic" w:hAnsi="Century Gothic"/>
          <w:sz w:val="24"/>
          <w:szCs w:val="24"/>
        </w:rPr>
        <w:t xml:space="preserve"> or speak with your school administrator</w:t>
      </w:r>
      <w:r w:rsidR="00E249E9">
        <w:rPr>
          <w:rFonts w:ascii="Century Gothic" w:hAnsi="Century Gothic"/>
          <w:sz w:val="24"/>
          <w:szCs w:val="24"/>
        </w:rPr>
        <w:t xml:space="preserve">, who will be able to support you. </w:t>
      </w:r>
    </w:p>
    <w:p w14:paraId="22A5B357" w14:textId="5B563393" w:rsidR="006C7F75" w:rsidRPr="001316DB" w:rsidRDefault="00AA4819" w:rsidP="001316DB">
      <w:pPr>
        <w:pStyle w:val="NoSpacing"/>
        <w:rPr>
          <w:rFonts w:ascii="Century Gothic" w:hAnsi="Century Gothic"/>
          <w:sz w:val="24"/>
          <w:szCs w:val="24"/>
        </w:rPr>
      </w:pPr>
      <w:r w:rsidRPr="001316DB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B2C2A" wp14:editId="15305E69">
                <wp:simplePos x="0" y="0"/>
                <wp:positionH relativeFrom="column">
                  <wp:posOffset>3038475</wp:posOffset>
                </wp:positionH>
                <wp:positionV relativeFrom="paragraph">
                  <wp:posOffset>69850</wp:posOffset>
                </wp:positionV>
                <wp:extent cx="3209925" cy="767715"/>
                <wp:effectExtent l="0" t="0" r="9525" b="0"/>
                <wp:wrapNone/>
                <wp:docPr id="68956924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767715"/>
                          <a:chOff x="0" y="0"/>
                          <a:chExt cx="3609975" cy="872490"/>
                        </a:xfrm>
                      </wpg:grpSpPr>
                      <pic:pic xmlns:pic="http://schemas.openxmlformats.org/drawingml/2006/picture">
                        <pic:nvPicPr>
                          <pic:cNvPr id="63026427" name="Picture 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5822" r="94178">
                                        <a14:foregroundMark x1="10616" y1="20000" x2="10616" y2="20000"/>
                                        <a14:foregroundMark x1="5822" y1="37500" x2="5822" y2="37500"/>
                                        <a14:foregroundMark x1="22603" y1="70000" x2="22603" y2="70000"/>
                                        <a14:foregroundMark x1="30479" y1="56250" x2="30479" y2="56250"/>
                                        <a14:foregroundMark x1="47945" y1="52500" x2="47945" y2="52500"/>
                                        <a14:foregroundMark x1="59932" y1="37500" x2="59932" y2="37500"/>
                                        <a14:foregroundMark x1="73973" y1="57500" x2="73973" y2="57500"/>
                                        <a14:foregroundMark x1="82534" y1="27500" x2="82534" y2="27500"/>
                                        <a14:foregroundMark x1="94178" y1="58750" x2="94178" y2="58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1920875" cy="525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2" descr="Schoolcomms – ParentPay Group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525" y="0"/>
                            <a:ext cx="169545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6BC71" id="Group 2" o:spid="_x0000_s1026" style="position:absolute;margin-left:239.25pt;margin-top:5.5pt;width:252.75pt;height:60.45pt;z-index:251659264;mso-width-relative:margin;mso-height-relative:margin" coordsize="36099,872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 logo&#10;&#10;Description automatically generated" style="position:absolute;top:2476;width:19208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">
                  <v:imagedata r:id="rId12" o:title="A close up of a logo&#10;&#10;Description automatically generated"/>
                </v:shape>
                <v:shape id="Picture 2" o:spid="_x0000_s1028" type="#_x0000_t75" alt="Schoolcomms – ParentPay Group" style="position:absolute;left:19145;width:16954;height:8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">
                  <v:imagedata r:id="rId13" o:title="Schoolcomms – ParentPay Group"/>
                </v:shape>
              </v:group>
            </w:pict>
          </mc:Fallback>
        </mc:AlternateContent>
      </w:r>
      <w:r w:rsidR="006C7F75" w:rsidRPr="001316DB">
        <w:rPr>
          <w:rFonts w:ascii="Century Gothic" w:hAnsi="Century Gothic"/>
          <w:sz w:val="24"/>
          <w:szCs w:val="24"/>
        </w:rPr>
        <w:t>Kind regards</w:t>
      </w:r>
    </w:p>
    <w:p w14:paraId="07639F84" w14:textId="3BB64A89" w:rsidR="006C7F75" w:rsidRPr="001316DB" w:rsidRDefault="006C7F75" w:rsidP="001316DB">
      <w:pPr>
        <w:pStyle w:val="NoSpacing"/>
        <w:rPr>
          <w:rFonts w:ascii="Bradley Hand ITC" w:hAnsi="Bradley Hand ITC"/>
          <w:sz w:val="28"/>
          <w:szCs w:val="28"/>
        </w:rPr>
      </w:pPr>
      <w:r w:rsidRPr="001316DB">
        <w:rPr>
          <w:rFonts w:ascii="Bradley Hand ITC" w:hAnsi="Bradley Hand ITC"/>
          <w:sz w:val="28"/>
          <w:szCs w:val="28"/>
        </w:rPr>
        <w:t xml:space="preserve">Hannah Maunder </w:t>
      </w:r>
    </w:p>
    <w:p w14:paraId="47136348" w14:textId="21E71885" w:rsidR="006C7F75" w:rsidRPr="001316DB" w:rsidRDefault="006C7F75" w:rsidP="001316DB">
      <w:pPr>
        <w:pStyle w:val="NoSpacing"/>
        <w:rPr>
          <w:rFonts w:ascii="Century Gothic" w:hAnsi="Century Gothic"/>
          <w:sz w:val="24"/>
          <w:szCs w:val="24"/>
        </w:rPr>
      </w:pPr>
      <w:r w:rsidRPr="001316DB">
        <w:rPr>
          <w:rFonts w:ascii="Century Gothic" w:hAnsi="Century Gothic"/>
          <w:sz w:val="24"/>
          <w:szCs w:val="24"/>
        </w:rPr>
        <w:t xml:space="preserve">Head of Information, Communication </w:t>
      </w:r>
    </w:p>
    <w:p w14:paraId="295343CC" w14:textId="20658CE6" w:rsidR="006C7F75" w:rsidRPr="001316DB" w:rsidRDefault="006C7F75" w:rsidP="001316DB">
      <w:pPr>
        <w:pStyle w:val="NoSpacing"/>
        <w:rPr>
          <w:rFonts w:ascii="Century Gothic" w:hAnsi="Century Gothic"/>
          <w:sz w:val="24"/>
          <w:szCs w:val="24"/>
          <w:highlight w:val="yellow"/>
        </w:rPr>
      </w:pPr>
      <w:r w:rsidRPr="001316DB">
        <w:rPr>
          <w:rFonts w:ascii="Century Gothic" w:hAnsi="Century Gothic"/>
          <w:sz w:val="24"/>
          <w:szCs w:val="24"/>
        </w:rPr>
        <w:t>&amp; Engagement (ICE admin team)</w:t>
      </w:r>
    </w:p>
    <w:sectPr w:rsidR="006C7F75" w:rsidRPr="001316DB" w:rsidSect="00296A09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7FDD"/>
    <w:multiLevelType w:val="hybridMultilevel"/>
    <w:tmpl w:val="AE66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36"/>
    <w:rsid w:val="00002016"/>
    <w:rsid w:val="000912C9"/>
    <w:rsid w:val="000D2811"/>
    <w:rsid w:val="000D5BAA"/>
    <w:rsid w:val="000F2386"/>
    <w:rsid w:val="00115D50"/>
    <w:rsid w:val="001316DB"/>
    <w:rsid w:val="001341A2"/>
    <w:rsid w:val="001B46CA"/>
    <w:rsid w:val="001F73D7"/>
    <w:rsid w:val="00230406"/>
    <w:rsid w:val="0026001D"/>
    <w:rsid w:val="00282473"/>
    <w:rsid w:val="00296A09"/>
    <w:rsid w:val="00326056"/>
    <w:rsid w:val="00372041"/>
    <w:rsid w:val="003A5662"/>
    <w:rsid w:val="00426374"/>
    <w:rsid w:val="004E10FA"/>
    <w:rsid w:val="004E22E1"/>
    <w:rsid w:val="005F638E"/>
    <w:rsid w:val="00602BCD"/>
    <w:rsid w:val="00634ED4"/>
    <w:rsid w:val="006B4095"/>
    <w:rsid w:val="006C08ED"/>
    <w:rsid w:val="006C64AD"/>
    <w:rsid w:val="006C7F75"/>
    <w:rsid w:val="006E075A"/>
    <w:rsid w:val="006E5CF6"/>
    <w:rsid w:val="0070690A"/>
    <w:rsid w:val="007109C5"/>
    <w:rsid w:val="007202A6"/>
    <w:rsid w:val="007229A0"/>
    <w:rsid w:val="007702A9"/>
    <w:rsid w:val="00786427"/>
    <w:rsid w:val="007A1639"/>
    <w:rsid w:val="007A3A7C"/>
    <w:rsid w:val="007B1636"/>
    <w:rsid w:val="007F7385"/>
    <w:rsid w:val="00843D0C"/>
    <w:rsid w:val="008D1F6E"/>
    <w:rsid w:val="008E02D2"/>
    <w:rsid w:val="00913D5C"/>
    <w:rsid w:val="00940851"/>
    <w:rsid w:val="009813AE"/>
    <w:rsid w:val="00985932"/>
    <w:rsid w:val="00A338FB"/>
    <w:rsid w:val="00A51B79"/>
    <w:rsid w:val="00AA4819"/>
    <w:rsid w:val="00AA7C7C"/>
    <w:rsid w:val="00B02151"/>
    <w:rsid w:val="00B05F5B"/>
    <w:rsid w:val="00B10DA9"/>
    <w:rsid w:val="00B30A65"/>
    <w:rsid w:val="00B53EEA"/>
    <w:rsid w:val="00BE54B3"/>
    <w:rsid w:val="00BF4DF2"/>
    <w:rsid w:val="00C260F7"/>
    <w:rsid w:val="00CF72FD"/>
    <w:rsid w:val="00D21C9D"/>
    <w:rsid w:val="00D25A76"/>
    <w:rsid w:val="00D64A0D"/>
    <w:rsid w:val="00DB2AE6"/>
    <w:rsid w:val="00DE11FF"/>
    <w:rsid w:val="00E249E9"/>
    <w:rsid w:val="00E40843"/>
    <w:rsid w:val="00E57AC7"/>
    <w:rsid w:val="00E67A3D"/>
    <w:rsid w:val="00EE4A3B"/>
    <w:rsid w:val="00F1650F"/>
    <w:rsid w:val="00F17F58"/>
    <w:rsid w:val="00F513FF"/>
    <w:rsid w:val="00F77E46"/>
    <w:rsid w:val="00F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C5B6"/>
  <w15:chartTrackingRefBased/>
  <w15:docId w15:val="{0B867649-0BB0-473C-A163-F79155D1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6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6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6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6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6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6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6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6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6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6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6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6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6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6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6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6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16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6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16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16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16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16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16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6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6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163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E54B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4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7F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38F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adminteam@dmatschools.org.u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login.schoolgateway.com/0/auth/logi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pay.com/cypad/services/meal-selection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Maunder</dc:creator>
  <cp:keywords/>
  <dc:description/>
  <cp:lastModifiedBy>Lesley Ellis</cp:lastModifiedBy>
  <cp:revision>2</cp:revision>
  <dcterms:created xsi:type="dcterms:W3CDTF">2024-02-26T10:47:00Z</dcterms:created>
  <dcterms:modified xsi:type="dcterms:W3CDTF">2024-02-26T10:47:00Z</dcterms:modified>
</cp:coreProperties>
</file>